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7A0" w:rsidRDefault="00D951A2">
      <w:pPr>
        <w:rPr>
          <w:b/>
          <w:u w:val="single"/>
        </w:rPr>
      </w:pPr>
      <w:r w:rsidRPr="00D951A2">
        <w:rPr>
          <w:b/>
          <w:u w:val="single"/>
        </w:rPr>
        <w:t>Organizations supported by Rotary Club of Peachtree City Phone Book / Smart Directory for 2016-17</w:t>
      </w:r>
    </w:p>
    <w:p w:rsidR="00D951A2" w:rsidRDefault="00D951A2">
      <w:r>
        <w:t>Peachtree City Police Department (Annual Awards Banquet)</w:t>
      </w:r>
    </w:p>
    <w:p w:rsidR="00D951A2" w:rsidRDefault="00D951A2">
      <w:r>
        <w:t>Peachtree City Fire and Rescue (Annual Awards Banquet)</w:t>
      </w:r>
    </w:p>
    <w:p w:rsidR="00D951A2" w:rsidRDefault="00D951A2">
      <w:r>
        <w:t>Fayette County Get Out the Vote Political Forum</w:t>
      </w:r>
    </w:p>
    <w:p w:rsidR="00D951A2" w:rsidRDefault="00D951A2">
      <w:r>
        <w:t>Alzheimer’s Memory Walk</w:t>
      </w:r>
    </w:p>
    <w:p w:rsidR="00D951A2" w:rsidRDefault="00D951A2">
      <w:r>
        <w:t xml:space="preserve">Christian City </w:t>
      </w:r>
    </w:p>
    <w:p w:rsidR="00D951A2" w:rsidRDefault="00D951A2">
      <w:r>
        <w:t>Fayette Care Clinic</w:t>
      </w:r>
    </w:p>
    <w:p w:rsidR="00D951A2" w:rsidRDefault="00D951A2">
      <w:r>
        <w:t>Fayette Samaritans</w:t>
      </w:r>
    </w:p>
    <w:p w:rsidR="00D951A2" w:rsidRDefault="00D951A2">
      <w:r>
        <w:t>Fayette Senior Services</w:t>
      </w:r>
    </w:p>
    <w:p w:rsidR="00D951A2" w:rsidRDefault="00D951A2">
      <w:r>
        <w:t xml:space="preserve">Be </w:t>
      </w:r>
      <w:proofErr w:type="gramStart"/>
      <w:r>
        <w:t>A</w:t>
      </w:r>
      <w:proofErr w:type="gramEnd"/>
      <w:r>
        <w:t xml:space="preserve"> Santa To A Senior</w:t>
      </w:r>
    </w:p>
    <w:p w:rsidR="00D951A2" w:rsidRDefault="00D951A2">
      <w:r>
        <w:t>Promise Place</w:t>
      </w:r>
    </w:p>
    <w:p w:rsidR="00D951A2" w:rsidRDefault="00D951A2">
      <w:r>
        <w:t>Southwestern Christian Care</w:t>
      </w:r>
    </w:p>
    <w:p w:rsidR="00D951A2" w:rsidRDefault="00D951A2">
      <w:r>
        <w:t>Southern Conservation Trust</w:t>
      </w:r>
    </w:p>
    <w:p w:rsidR="00D951A2" w:rsidRDefault="00D951A2">
      <w:r>
        <w:t>Boy Scouts of America</w:t>
      </w:r>
    </w:p>
    <w:p w:rsidR="00D951A2" w:rsidRDefault="00D951A2">
      <w:r>
        <w:t>Girl Scouts of America</w:t>
      </w:r>
    </w:p>
    <w:p w:rsidR="00D951A2" w:rsidRDefault="00D951A2">
      <w:r>
        <w:t>End Human Trafficking efforts</w:t>
      </w:r>
    </w:p>
    <w:p w:rsidR="00D951A2" w:rsidRPr="00D951A2" w:rsidRDefault="00D951A2">
      <w:r>
        <w:t>AV Pride</w:t>
      </w:r>
      <w:bookmarkStart w:id="0" w:name="_GoBack"/>
      <w:bookmarkEnd w:id="0"/>
    </w:p>
    <w:sectPr w:rsidR="00D951A2" w:rsidRPr="00D951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1A2"/>
    <w:rsid w:val="00370367"/>
    <w:rsid w:val="00D951A2"/>
    <w:rsid w:val="00F9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527EAB-9A6F-483E-A4FA-8743ECBC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Synovus Financial Corp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Thompson,Charles Christopher</dc:creator>
  <cp:keywords/>
  <dc:description/>
  <cp:lastModifiedBy>Thompson,Charles Christopher</cp:lastModifiedBy>
  <cp:revision>1</cp:revision>
  <dcterms:created xsi:type="dcterms:W3CDTF">2017-03-01T19:48:00Z</dcterms:created>
  <dcterms:modified xsi:type="dcterms:W3CDTF">2017-03-01T19:53:00Z</dcterms:modified>
</cp:coreProperties>
</file>